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FC" w:rsidRPr="00BA2EFC" w:rsidRDefault="00BA2EFC" w:rsidP="00BA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A2EFC">
        <w:rPr>
          <w:rFonts w:ascii="Times New Roman" w:eastAsia="Times New Roman" w:hAnsi="Times New Roman" w:cs="Times New Roman"/>
          <w:sz w:val="24"/>
          <w:szCs w:val="24"/>
          <w:lang w:eastAsia="fr-BE"/>
        </w:rPr>
        <w:t>Perfs Out Dames 14</w:t>
      </w:r>
    </w:p>
    <w:tbl>
      <w:tblPr>
        <w:tblW w:w="5680" w:type="dxa"/>
        <w:tblCellMar>
          <w:left w:w="0" w:type="dxa"/>
          <w:right w:w="0" w:type="dxa"/>
        </w:tblCellMar>
        <w:tblLook w:val="04A0"/>
      </w:tblPr>
      <w:tblGrid>
        <w:gridCol w:w="2080"/>
        <w:gridCol w:w="1200"/>
        <w:gridCol w:w="1200"/>
        <w:gridCol w:w="1200"/>
      </w:tblGrid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Benjamines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9''48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 Wymeersch Victoire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Gwenoline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11"23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600m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2'01''88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 Wymeersch Victoire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2'09"05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Gwenoline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2'44"70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1.000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3'45''98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3m73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 Wymeersch Victoire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Gwenoline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( 1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10m57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Gwenoline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Hockey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24m81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 Wymeersch Victoire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1249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Tétrathlon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1323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Gwenoline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Relais 4'x60m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Pupilles D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60m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12''69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Mouscron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8''84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Vandewouwer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9"69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9"85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Minéo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10''35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Longle 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10"74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3'30''46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Fontaine 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3'30"46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Minéo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4'09"86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Longle 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4'11"09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 Bizet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Longle 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5/07/2015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4m06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Vandewouwer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Minéo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Mouscron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Longle 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2.97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Forest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( 2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9m10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Longle 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Anderlecht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Disque 600gr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25m14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Longle 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Minéo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La Louvière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Hockey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32m89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Minéo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Mouscron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Longle 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16.97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Vandewouwer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Tétrathlon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2240pts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Fontaine 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Longle 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38''11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Mouscron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Minimes D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60m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10''69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21''97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10''56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Vandewouwer 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12"01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19''89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43"25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Vandewouwer 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51''70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3'25"58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Vandewouwer 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3'46"11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Mouscron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4'35"07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2m00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4m86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Vandewouwer 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Mouscron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lastRenderedPageBreak/>
              <w:t>Poids ( 2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11m82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600 gr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36m56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RozasSoumaya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Mouscron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Vandewouwer 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St Ghislain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750 gr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24m00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Javelot 400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34m81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3071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4x80m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46''02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Cadettes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80m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13''21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300mH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48"06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51"91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 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6'00''24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lastRenderedPageBreak/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12''6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13"87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Boutry Anaelle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14"60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26''92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29"05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Audenaarde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28/07/2015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Boutry Anaelle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29"39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43''26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45"72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Audenaarde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28/07/2015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1'01''6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69"00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2'27''89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2'50"79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3'24''12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5'06''89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 Steeple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6'00"24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6'27"42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7'59''66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56''09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4x200m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1'53''80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4'20''13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4m88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Boutry Anaelle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Audenaarde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28/07/2015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Triple saut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9m71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( 3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11m37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Boutry Anaelle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31m62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Boutry Anaelle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Javelot 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40m36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Marteau 3kg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31m20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2550pts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Hexathlon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3299pts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Relais suédois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2'37''47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Scolaires D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400m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1'15''48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2000m st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8'48''19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 Haie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15"92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12''97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Fastenaekens 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15"28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27''18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Fastenaekens 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31"64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60''43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Fastenaekens 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69.59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2/05/2015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2'28''48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RC: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5'37''7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8'19"48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12'47''53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5000 m marche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35'17''86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5km/route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RC:34'57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lastRenderedPageBreak/>
              <w:t>4x100m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52''60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4x200m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1'53''80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4x400m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4'44''69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Fastenaekens 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5m11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Fastenaekens 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Triple saut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11m25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Fastenaekens 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( 3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10m56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Fastenaekens 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(1kg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33m82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Fastenaekens 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14m53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Obourg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Javelot 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43m92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Javelot 600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41m76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(4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29m43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Heptathlon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Relais suédois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2'41''1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Juniors D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27''19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43''69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60''68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Rozas Maryam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89''22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2'27''11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3'16''20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5'08''68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7'46''20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5000m marche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36'25''73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52''60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4'20''13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5m08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Rozas Maryam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( 4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9m74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Rozas Maryam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1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31m36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Rozas Maryam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600 gr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28m79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Seniors D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61''08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2'28''38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5'07''30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52''60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4'20''13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1m55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5m55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Triple saut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11m52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( 4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9m31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( 1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36m45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Javelot ( 600 gr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29m44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Masters D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80mH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21"04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81"62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Vandenabeele Isabelle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81"62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26/08/2015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2'48''3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Vandenabeele Isabelle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4'00''98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5'57"61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Vandenabeele Isabelle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6'40''70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Ninove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12/06/2015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1m29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4m93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3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9m49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4kg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8m61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25m59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25/04/2015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14m50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lastRenderedPageBreak/>
              <w:t xml:space="preserve">Javelot 600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15m25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3kg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RC: 31m85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(4kg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24m48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( 7,260 )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10m60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Pentathlon W45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1725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Penta lancers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2495pts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Dames TC</w:t>
            </w:r>
          </w:p>
        </w:tc>
      </w:tr>
      <w:tr w:rsidR="00BA2EFC" w:rsidRPr="00BA2EFC" w:rsidTr="00BA2EFC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100m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 xml:space="preserve">400m 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2000m Steeple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Miles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 xml:space="preserve">3000m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5000m marche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4X100m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4X400m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3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RC : 9m49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Poids 4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Disque 1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Javelot 600gr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Marteau 4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A2EFC" w:rsidRPr="00BA2EFC" w:rsidTr="00BA2EF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A2EFC" w:rsidRPr="00BA2EFC" w:rsidRDefault="00BA2EFC" w:rsidP="00BA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A2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:rsidR="003C3718" w:rsidRDefault="003C3718"/>
    <w:sectPr w:rsidR="003C3718" w:rsidSect="003C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2EFC"/>
    <w:rsid w:val="003C3718"/>
    <w:rsid w:val="00BA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header">
    <w:name w:val="text-header"/>
    <w:basedOn w:val="Normal"/>
    <w:rsid w:val="00BA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BA2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1594</Words>
  <Characters>8767</Characters>
  <Application>Microsoft Office Word</Application>
  <DocSecurity>0</DocSecurity>
  <Lines>73</Lines>
  <Paragraphs>20</Paragraphs>
  <ScaleCrop>false</ScaleCrop>
  <Company>Athénée Royal d'Ath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2015-12-23T20:32:00Z</dcterms:created>
  <dcterms:modified xsi:type="dcterms:W3CDTF">2015-12-23T20:32:00Z</dcterms:modified>
</cp:coreProperties>
</file>